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A8B" w:rsidRPr="0052310D" w:rsidRDefault="00AA27D9" w:rsidP="0052310D">
      <w:pPr>
        <w:pStyle w:val="a6"/>
        <w:numPr>
          <w:ilvl w:val="0"/>
          <w:numId w:val="8"/>
        </w:num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2310D">
        <w:rPr>
          <w:rFonts w:ascii="Times New Roman" w:hAnsi="Times New Roman" w:cs="Times New Roman"/>
          <w:b/>
          <w:sz w:val="32"/>
          <w:szCs w:val="32"/>
        </w:rPr>
        <w:t>Звук</w:t>
      </w:r>
      <w:r w:rsidRPr="0052310D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="005446B9" w:rsidRPr="0052310D">
        <w:rPr>
          <w:rFonts w:ascii="Times New Roman" w:hAnsi="Times New Roman" w:cs="Times New Roman"/>
          <w:b/>
          <w:sz w:val="32"/>
          <w:szCs w:val="32"/>
        </w:rPr>
        <w:t>М</w:t>
      </w:r>
    </w:p>
    <w:p w:rsidR="00833A8B" w:rsidRDefault="005446B9" w:rsidP="001763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4114800" cy="2800102"/>
            <wp:effectExtent l="0" t="0" r="0" b="635"/>
            <wp:docPr id="1" name="Рисунок 1" descr="C:\Users\User5\Downloads\Корова - 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5\Downloads\Корова - М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650" cy="2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226E" w:rsidRPr="003A43E0" w:rsidRDefault="00A756A5" w:rsidP="003A43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Артикуляция звука: </w:t>
      </w:r>
      <w:r w:rsidRPr="00A756A5">
        <w:rPr>
          <w:rFonts w:ascii="Times New Roman" w:hAnsi="Times New Roman" w:cs="Times New Roman"/>
          <w:sz w:val="24"/>
          <w:szCs w:val="24"/>
        </w:rPr>
        <w:t>губы сомкнуты</w:t>
      </w:r>
      <w:r w:rsidR="002475D3">
        <w:rPr>
          <w:rFonts w:ascii="Times New Roman" w:hAnsi="Times New Roman" w:cs="Times New Roman"/>
          <w:sz w:val="24"/>
          <w:szCs w:val="24"/>
        </w:rPr>
        <w:t xml:space="preserve"> без напряжения</w:t>
      </w:r>
      <w:r w:rsidR="00833A8B">
        <w:rPr>
          <w:rFonts w:ascii="Times New Roman" w:hAnsi="Times New Roman" w:cs="Times New Roman"/>
          <w:sz w:val="24"/>
          <w:szCs w:val="24"/>
        </w:rPr>
        <w:t>. Голос</w:t>
      </w:r>
      <w:r w:rsidRPr="00A756A5">
        <w:rPr>
          <w:rFonts w:ascii="Times New Roman" w:hAnsi="Times New Roman" w:cs="Times New Roman"/>
          <w:sz w:val="24"/>
          <w:szCs w:val="24"/>
        </w:rPr>
        <w:t xml:space="preserve"> образуется.</w:t>
      </w:r>
    </w:p>
    <w:p w:rsidR="00CA1D23" w:rsidRDefault="00A756A5" w:rsidP="00A756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Пальчиковая игра: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29"/>
        <w:gridCol w:w="6"/>
        <w:gridCol w:w="7903"/>
      </w:tblGrid>
      <w:tr w:rsidR="00CA1D23" w:rsidTr="003A43E0">
        <w:tc>
          <w:tcPr>
            <w:tcW w:w="2235" w:type="dxa"/>
            <w:gridSpan w:val="2"/>
          </w:tcPr>
          <w:p w:rsidR="00CD6099" w:rsidRDefault="00CD6099" w:rsidP="003A43E0">
            <w:pPr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pPr>
          </w:p>
          <w:p w:rsidR="00CA1D23" w:rsidRDefault="003A43E0" w:rsidP="003A43E0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drawing>
                <wp:inline distT="0" distB="0" distL="0" distR="0" wp14:anchorId="56293817" wp14:editId="0659A552">
                  <wp:extent cx="1262743" cy="2023987"/>
                  <wp:effectExtent l="0" t="0" r="0" b="0"/>
                  <wp:docPr id="2" name="Рисунок 2" descr="C:\Users\User5\Downloads\Мышка - пальчиковая игра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5\Downloads\Мышка - пальчиковая игра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2903" cy="20242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03" w:type="dxa"/>
          </w:tcPr>
          <w:p w:rsidR="008A0A38" w:rsidRDefault="003A43E0" w:rsidP="006D16C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8F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t>Мышка.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AA2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6D1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с.15</w:t>
            </w:r>
            <w:r w:rsidRPr="00AA2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6D16CF" w:rsidRDefault="006D16CF" w:rsidP="006D16C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A43E0" w:rsidRDefault="003A43E0" w:rsidP="003A43E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Серенький комок сидит</w:t>
            </w:r>
          </w:p>
          <w:p w:rsidR="003A43E0" w:rsidRPr="003A43E0" w:rsidRDefault="003A43E0" w:rsidP="003A43E0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 бумажкой всё шумит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(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оригинале «шуршит»)</w:t>
            </w:r>
          </w:p>
          <w:p w:rsidR="003A43E0" w:rsidRDefault="003A43E0" w:rsidP="003A43E0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:rsidR="00AA27D9" w:rsidRPr="00CA1D23" w:rsidRDefault="003A43E0" w:rsidP="003A43E0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  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Средний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и безымянный пальцы упираются в большой.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Указательный и мизинец согнуты в дуги и прижаты к среднему и безымянному пальцам.</w:t>
            </w:r>
            <w:proofErr w:type="gramEnd"/>
          </w:p>
        </w:tc>
      </w:tr>
      <w:tr w:rsidR="003A43E0" w:rsidTr="003A43E0">
        <w:tblPrEx>
          <w:tblLook w:val="0000" w:firstRow="0" w:lastRow="0" w:firstColumn="0" w:lastColumn="0" w:noHBand="0" w:noVBand="0"/>
        </w:tblPrEx>
        <w:trPr>
          <w:trHeight w:val="1063"/>
        </w:trPr>
        <w:tc>
          <w:tcPr>
            <w:tcW w:w="2229" w:type="dxa"/>
          </w:tcPr>
          <w:p w:rsidR="003A43E0" w:rsidRDefault="003A43E0" w:rsidP="003A43E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3A43E0" w:rsidRDefault="003A43E0" w:rsidP="003A43E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eastAsia="ru-RU"/>
              </w:rPr>
              <w:drawing>
                <wp:inline distT="0" distB="0" distL="0" distR="0">
                  <wp:extent cx="1175657" cy="1208315"/>
                  <wp:effectExtent l="0" t="0" r="5715" b="0"/>
                  <wp:docPr id="3" name="Рисунок 3" descr="C:\Users\User5\Downloads\замок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5\Downloads\замок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5657" cy="1208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09" w:type="dxa"/>
            <w:gridSpan w:val="2"/>
          </w:tcPr>
          <w:p w:rsidR="003F28F7" w:rsidRDefault="003F28F7" w:rsidP="003F28F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3A43E0" w:rsidRDefault="003A43E0" w:rsidP="006D16C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F28F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t>Замок.</w:t>
            </w:r>
            <w:r w:rsidRPr="003A43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</w:t>
            </w:r>
            <w:r w:rsidR="006D16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3,</w:t>
            </w:r>
            <w:r w:rsidRPr="003A43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с. 93)</w:t>
            </w:r>
          </w:p>
          <w:p w:rsidR="003F28F7" w:rsidRPr="003A43E0" w:rsidRDefault="003F28F7" w:rsidP="003A43E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3A43E0" w:rsidRPr="003F28F7" w:rsidRDefault="003A43E0" w:rsidP="003A43E0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3F28F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На</w:t>
            </w:r>
            <w:r w:rsidR="003F28F7" w:rsidRPr="003F28F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двери висит замок</w:t>
            </w:r>
            <w:proofErr w:type="gramStart"/>
            <w:r w:rsidR="003F28F7" w:rsidRPr="003F28F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proofErr w:type="gramEnd"/>
            <w:r w:rsidR="003F28F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3F28F7" w:rsidRPr="003F28F7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(</w:t>
            </w:r>
            <w:proofErr w:type="gramStart"/>
            <w:r w:rsidR="003F28F7" w:rsidRPr="003F28F7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п</w:t>
            </w:r>
            <w:proofErr w:type="gramEnd"/>
            <w:r w:rsidR="003F28F7" w:rsidRPr="003F28F7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альцы рук пере</w:t>
            </w:r>
            <w:r w:rsidRPr="003F28F7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плетаются</w:t>
            </w:r>
            <w:r w:rsidR="003F28F7" w:rsidRPr="003F28F7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, сцепляясь в замок)</w:t>
            </w:r>
          </w:p>
          <w:p w:rsidR="003F28F7" w:rsidRDefault="003F28F7" w:rsidP="003A43E0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F28F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Кто его открыть бы смог?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  <w:r w:rsidRPr="003F28F7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(локти расходятся в стороны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, пальцы</w:t>
            </w:r>
            <w:proofErr w:type="gramEnd"/>
          </w:p>
          <w:p w:rsidR="003F28F7" w:rsidRDefault="003F28F7" w:rsidP="003A43E0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                                                            остаются переплетёнными)</w:t>
            </w:r>
          </w:p>
          <w:p w:rsidR="003F28F7" w:rsidRPr="003F28F7" w:rsidRDefault="003F28F7" w:rsidP="003A43E0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F28F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Потянули, </w:t>
            </w:r>
          </w:p>
          <w:p w:rsidR="003F28F7" w:rsidRDefault="003F28F7" w:rsidP="003A43E0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3F28F7" w:rsidRDefault="003F28F7" w:rsidP="003A43E0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3F28F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Покрутили,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(кисти рук крутятся в разные стороны, не расцепляя пальцев)</w:t>
            </w:r>
          </w:p>
          <w:p w:rsidR="003F28F7" w:rsidRDefault="003F28F7" w:rsidP="003A43E0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</w:p>
          <w:p w:rsidR="003F28F7" w:rsidRDefault="003F28F7" w:rsidP="003A43E0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3F28F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Постучали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(постукивают друг об друга основания ладоней)</w:t>
            </w:r>
          </w:p>
          <w:p w:rsidR="003F28F7" w:rsidRDefault="003F28F7" w:rsidP="003A43E0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</w:p>
          <w:p w:rsidR="003F28F7" w:rsidRDefault="003F28F7" w:rsidP="003A43E0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3F28F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И открыли!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(пальцы распрямляются, руки расходятся в разные стороны).</w:t>
            </w:r>
          </w:p>
          <w:p w:rsidR="003F28F7" w:rsidRPr="003F28F7" w:rsidRDefault="003F28F7" w:rsidP="003A43E0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CD6099" w:rsidRDefault="00CD6099" w:rsidP="00AA27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DA5A14" w:rsidRDefault="00DA5A14" w:rsidP="005C051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70DD2" w:rsidRDefault="00770DD2" w:rsidP="005C051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27E73" w:rsidRDefault="00F27E9B" w:rsidP="00AA27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27E9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Формирование </w:t>
      </w:r>
      <w:r w:rsidR="001061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правильного произношения звука М</w:t>
      </w:r>
      <w:r w:rsidRPr="00F27E9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</w:t>
      </w:r>
    </w:p>
    <w:p w:rsidR="00F27E9B" w:rsidRDefault="00F27E9B" w:rsidP="00F27E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33"/>
        <w:gridCol w:w="6488"/>
        <w:gridCol w:w="2517"/>
      </w:tblGrid>
      <w:tr w:rsidR="00F27E9B" w:rsidTr="00F27E9B">
        <w:tc>
          <w:tcPr>
            <w:tcW w:w="1133" w:type="dxa"/>
          </w:tcPr>
          <w:p w:rsidR="00F27E9B" w:rsidRDefault="00F27E9B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Неделя</w:t>
            </w:r>
          </w:p>
        </w:tc>
        <w:tc>
          <w:tcPr>
            <w:tcW w:w="6488" w:type="dxa"/>
          </w:tcPr>
          <w:p w:rsidR="00F27E9B" w:rsidRDefault="00F27E9B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Содержание работы</w:t>
            </w:r>
          </w:p>
        </w:tc>
        <w:tc>
          <w:tcPr>
            <w:tcW w:w="2517" w:type="dxa"/>
          </w:tcPr>
          <w:p w:rsidR="00F27E9B" w:rsidRDefault="00F27E9B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Примечание</w:t>
            </w:r>
          </w:p>
        </w:tc>
      </w:tr>
      <w:tr w:rsidR="00F27E9B" w:rsidTr="00F27E9B">
        <w:tc>
          <w:tcPr>
            <w:tcW w:w="1133" w:type="dxa"/>
          </w:tcPr>
          <w:p w:rsidR="00AA27D9" w:rsidRDefault="00AA27D9" w:rsidP="00F27E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27E9B" w:rsidRPr="003A43E0" w:rsidRDefault="00F27E9B" w:rsidP="00F27E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27E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I</w:t>
            </w:r>
          </w:p>
        </w:tc>
        <w:tc>
          <w:tcPr>
            <w:tcW w:w="6488" w:type="dxa"/>
          </w:tcPr>
          <w:p w:rsidR="00AA27D9" w:rsidRDefault="00AA27D9" w:rsidP="00AA27D9">
            <w:pPr>
              <w:pStyle w:val="a6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F27E9B" w:rsidRDefault="002475D3" w:rsidP="00F27E9B">
            <w:pPr>
              <w:pStyle w:val="a6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Уточнение артикуляции звука М</w:t>
            </w:r>
            <w:r w:rsidR="00FB36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FB36DD" w:rsidRDefault="00FB36DD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B36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Цель:</w:t>
            </w:r>
            <w:r w:rsidR="00CD60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учить детей без напряжения смыкать губы и удерживать их в таком положении.</w:t>
            </w:r>
          </w:p>
          <w:p w:rsidR="00CD6099" w:rsidRDefault="00CD6099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D6099" w:rsidRPr="00CD6099" w:rsidRDefault="00CD6099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Предшествующая работа: </w:t>
            </w:r>
            <w:r w:rsidR="002475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дети познакомились с основными движениями губ, научились смыкать их, закрывая зубы; улыбаться, обнажая зубы</w:t>
            </w:r>
            <w:r w:rsidRPr="00CD609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F27E9B" w:rsidRPr="00CD6099" w:rsidRDefault="00F27E9B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475D3" w:rsidRDefault="00FB36DD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Подготовительная работа: </w:t>
            </w:r>
            <w:r w:rsidR="002475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приготовить  куклу, кукольную кровать, стульчик с одеждой куклы.</w:t>
            </w:r>
          </w:p>
          <w:p w:rsidR="00F27E9B" w:rsidRDefault="00CD6099" w:rsidP="002475D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9A67BE" w:rsidRPr="009A67BE" w:rsidRDefault="009A67BE" w:rsidP="002475D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Игра «Посидим в тишине»</w:t>
            </w:r>
          </w:p>
          <w:p w:rsidR="00FB36DD" w:rsidRDefault="00FB36DD" w:rsidP="00FB36DD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Краткое описание: </w:t>
            </w:r>
          </w:p>
          <w:p w:rsidR="00FB36DD" w:rsidRDefault="009A67BE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Дети сидят на стульях лицом к воспитателю. Он говорит: «Кукла Маша спит. (Ставит на стол кроватку с куклой). Пока Маша спит, будем сидеть тихо – тихо. Закройте (сомкните) губки, а я посмотрю, как вы умеете хорошо закрывать рот и сидеть тихо».</w:t>
            </w:r>
          </w:p>
          <w:p w:rsidR="009A67BE" w:rsidRDefault="009A67BE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Потом можно предложить детям разбудить куклу и помочь ей одеться, так как она сама не умеет.</w:t>
            </w:r>
            <w:r w:rsidR="004F76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9A67BE" w:rsidRDefault="009A67BE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C1E35" w:rsidRPr="00EE222A" w:rsidRDefault="00513E65" w:rsidP="00513E65">
            <w:pPr>
              <w:pStyle w:val="a6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E222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Уточнение произношения звука</w:t>
            </w:r>
            <w:r w:rsidR="00BC463B" w:rsidRPr="00EE222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EE222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9A67B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AA27D9" w:rsidRPr="00EE222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  <w:p w:rsidR="002C1E35" w:rsidRPr="00EE222A" w:rsidRDefault="002C1E35" w:rsidP="002C1E35">
            <w:pP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:rsidR="00513E65" w:rsidRPr="002C1E35" w:rsidRDefault="00513E65" w:rsidP="002C1E3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C1E35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2C1E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добиваться спокойного произнесения изолированного звука </w:t>
            </w:r>
            <w:r w:rsidR="00AA27D9" w:rsidRPr="002C1E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9A67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Pr="002C1E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8F6C70" w:rsidRDefault="008F6C70" w:rsidP="00513E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F6C70" w:rsidRPr="008F6C70" w:rsidRDefault="008F6C70" w:rsidP="00513E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Предшествующая работа: </w:t>
            </w:r>
            <w:r w:rsidR="009A67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уточнены движения артикуляционного аппарата, необходимые для правильного произношения звука М. Дети научились выделять звуки голосом, произнося их более длительно.</w:t>
            </w:r>
          </w:p>
          <w:p w:rsidR="00FB36DD" w:rsidRPr="008F6C70" w:rsidRDefault="00FB36DD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F6C70" w:rsidRPr="008F6C70" w:rsidRDefault="00513E65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Подготовительная работа:</w:t>
            </w:r>
            <w:r w:rsidR="008F6C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9A67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r w:rsidR="008F6C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родумать, в какой режимный момент можно включить эту игру. </w:t>
            </w:r>
          </w:p>
          <w:p w:rsidR="00513E65" w:rsidRDefault="00513E65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F6C70" w:rsidRPr="002C1E35" w:rsidRDefault="00513E65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2C1E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Игра «</w:t>
            </w:r>
            <w:r w:rsidR="009A67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Накорми телят</w:t>
            </w:r>
            <w:r w:rsidRPr="002C1E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»</w:t>
            </w:r>
          </w:p>
          <w:p w:rsidR="008F6C70" w:rsidRDefault="008F6C70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Воспитатель</w:t>
            </w:r>
            <w:r w:rsidR="009A67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изображает пастуха, дети – телят. Они гуляют по лугу. Пришли в сарай и протяжно мычат: «</w:t>
            </w:r>
            <w:proofErr w:type="spellStart"/>
            <w:r w:rsidR="009A67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мммууу</w:t>
            </w:r>
            <w:proofErr w:type="spellEnd"/>
            <w:r w:rsidR="00B052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  <w:r w:rsidR="002C1E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B052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Они просят есть. Воспитатель даёт детям по морковке, листику салата или по яблоку (используя натуральные предметы, муляжи, картинки). </w:t>
            </w:r>
          </w:p>
          <w:p w:rsidR="00513E65" w:rsidRDefault="008F6C70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</w:t>
            </w:r>
            <w:r w:rsidR="006D16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="00B052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с.119-120</w:t>
            </w:r>
            <w:r w:rsidR="00AA2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  <w:p w:rsidR="00EE222A" w:rsidRDefault="00EE222A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E222A" w:rsidRDefault="00EE222A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A4DFF" w:rsidRDefault="00BA4DFF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A4DFF" w:rsidRDefault="00BA4DFF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0520A" w:rsidRDefault="00B0520A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0520A" w:rsidRDefault="00B0520A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A4DFF" w:rsidRDefault="00BA4DFF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E222A" w:rsidRPr="00EE222A" w:rsidRDefault="00EE222A" w:rsidP="00EE222A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«Поймай звук». Выделение заданного звука из потока звуков.</w:t>
            </w:r>
          </w:p>
          <w:p w:rsidR="0053502C" w:rsidRDefault="0053502C" w:rsidP="0053502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E222A" w:rsidRDefault="00EE222A" w:rsidP="0053502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Воспитатель произносит ряд согласных звуков, предварительно озвучив инструкцию детям: «Сейчас вы услышите разные звуки. Как только вы услышите наш ГРОМКИЙ звук</w:t>
            </w:r>
            <w:r w:rsidR="00BA4D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B052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B052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 увидите, что губы мои закрыты,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 раз хлопните в ладоши. Вот так (показывает). Если звук не подходит – спрячьте ручки за спиной. </w:t>
            </w:r>
          </w:p>
          <w:p w:rsidR="00EE222A" w:rsidRDefault="00EE222A" w:rsidP="0053502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E222A" w:rsidRDefault="00B0520A" w:rsidP="0053502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 – К –</w:t>
            </w:r>
            <w:r w:rsidR="00770D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 - Т – Б – В – П – М – Ф  – П – Д – М</w:t>
            </w:r>
            <w:r w:rsidR="00EE222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-…</w:t>
            </w:r>
          </w:p>
          <w:p w:rsidR="00EE222A" w:rsidRDefault="00EE222A" w:rsidP="0053502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A4DFF" w:rsidRDefault="00EE222A" w:rsidP="0053502C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Варианты  задания:</w:t>
            </w:r>
          </w:p>
          <w:p w:rsidR="00EE222A" w:rsidRDefault="00BA4DFF" w:rsidP="0053502C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      </w:t>
            </w:r>
            <w:r w:rsidR="00B0520A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Звук М</w:t>
            </w:r>
            <w:r w:rsidR="00EE222A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– руки вверх, покрутить «фонарики», не подходит звук – 1 раз топнуть ногой.</w:t>
            </w:r>
          </w:p>
          <w:p w:rsidR="00EE222A" w:rsidRDefault="00BA4DFF" w:rsidP="0053502C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="00B0520A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Звук М</w:t>
            </w:r>
            <w:r w:rsidR="00EE222A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– </w:t>
            </w:r>
            <w:r w:rsidR="00CB7515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встать на 1 ногу, руки поставить на пояс;</w:t>
            </w:r>
            <w:r w:rsidR="00EE222A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не подходит звук – сесть на корточки и т.д.</w:t>
            </w:r>
          </w:p>
          <w:p w:rsidR="00EE222A" w:rsidRPr="00EE222A" w:rsidRDefault="00EE222A" w:rsidP="0053502C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</w:tcPr>
          <w:p w:rsidR="00AA27D9" w:rsidRDefault="00AA27D9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A27D9" w:rsidRDefault="00AA27D9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27E9B" w:rsidRPr="00AA27D9" w:rsidRDefault="009A67BE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Дети сидят спокойно, голову держат прямо. Следить, чтобы губы были сомкнуты, но без напряжения. Нельзя выдвигать их вперёд и поджимать.</w:t>
            </w: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A4DFF" w:rsidRDefault="00BA4DFF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9A67BE" w:rsidRDefault="009A67BE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9A67BE" w:rsidRDefault="009A67BE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9A67BE" w:rsidRDefault="009A67BE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0520A" w:rsidRDefault="00B0520A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A4DFF" w:rsidRPr="00B0520A" w:rsidRDefault="00B0520A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0520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Звуко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подражание МУ следует произносить длительно и слитно, немного выделяя звук М.</w:t>
            </w:r>
          </w:p>
          <w:p w:rsidR="00BA4DFF" w:rsidRDefault="00BA4DFF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F6C70" w:rsidRDefault="008F6C70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A4DFF" w:rsidRDefault="00BA4DFF" w:rsidP="002C1E35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A4DFF" w:rsidRDefault="00BA4DFF" w:rsidP="002C1E35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A4DFF" w:rsidRDefault="00BA4DFF" w:rsidP="002C1E35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A4DFF" w:rsidRDefault="00BA4DFF" w:rsidP="002C1E35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A4DFF" w:rsidRDefault="00BA4DFF" w:rsidP="002C1E35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A4DFF" w:rsidRDefault="00BA4DFF" w:rsidP="002C1E35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A4DFF" w:rsidRDefault="00BA4DFF" w:rsidP="002C1E35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A4DFF" w:rsidRDefault="00BA4DFF" w:rsidP="002C1E35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A4DFF" w:rsidRDefault="00BA4DFF" w:rsidP="002C1E35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A4DFF" w:rsidRDefault="00BA4DFF" w:rsidP="002C1E35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A4DFF" w:rsidRDefault="00BA4DFF" w:rsidP="002C1E35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A4DFF" w:rsidRDefault="00BA4DFF" w:rsidP="002C1E35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A4DFF" w:rsidRPr="00AA27D9" w:rsidRDefault="00BA4DFF" w:rsidP="00BA4DFF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Важно, чтобы дети внимательно смотрели на рот воспитателя. Воспитатель медленно и чётко произносит звуковую цепочку,  демонстрируя работу органов речевого аппарата, задействованных в произношении данных звуков.</w:t>
            </w:r>
          </w:p>
        </w:tc>
      </w:tr>
      <w:tr w:rsidR="00F27E9B" w:rsidTr="00F27E9B">
        <w:tc>
          <w:tcPr>
            <w:tcW w:w="1133" w:type="dxa"/>
          </w:tcPr>
          <w:p w:rsidR="00AA27D9" w:rsidRDefault="00AA27D9" w:rsidP="00F27E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27E9B" w:rsidRPr="00FB36DD" w:rsidRDefault="00F27E9B" w:rsidP="00F27E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27E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II</w:t>
            </w:r>
          </w:p>
        </w:tc>
        <w:tc>
          <w:tcPr>
            <w:tcW w:w="6488" w:type="dxa"/>
          </w:tcPr>
          <w:p w:rsidR="00AA27D9" w:rsidRDefault="00AA27D9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F27E9B" w:rsidRPr="006B0CE8" w:rsidRDefault="00AA27D9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Автоматизация звука </w:t>
            </w:r>
            <w:r w:rsidR="00B0520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53502C" w:rsidRPr="006B0CE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 слоге.</w:t>
            </w:r>
          </w:p>
          <w:p w:rsidR="005E3805" w:rsidRPr="006B0CE8" w:rsidRDefault="005E3805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5E3805" w:rsidRPr="006B0CE8" w:rsidRDefault="005E3805" w:rsidP="005E3805">
            <w:pPr>
              <w:pStyle w:val="a6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B0CE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Многократн</w:t>
            </w:r>
            <w:r w:rsidR="00AD55E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ое повторение слогов со звуком М</w:t>
            </w:r>
            <w:r w:rsidRPr="006B0CE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5E3805" w:rsidRPr="006B0CE8" w:rsidRDefault="009148A7" w:rsidP="00D933E7">
            <w:pPr>
              <w:ind w:left="143" w:firstLine="42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</w:t>
            </w:r>
            <w:r w:rsidR="00AA2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Ладонь руки раскрыта. Дети поочерёдно заг</w:t>
            </w:r>
            <w:r w:rsidR="00B052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ибают пальчики, произнося слог М</w:t>
            </w:r>
            <w:r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 (получается 5 повторов). В итоге получается кулачок. Затем дети поочерёдно откр</w:t>
            </w:r>
            <w:r w:rsidR="00B052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ывают пальчики, произнося слог М</w:t>
            </w:r>
            <w:r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 (когда ладошка полностью раскроется, </w:t>
            </w:r>
            <w:r w:rsidR="00B052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дети выполнят 5 повторов слога М</w:t>
            </w:r>
            <w:r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О). Ан</w:t>
            </w:r>
            <w:r w:rsidR="002C1E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алоги</w:t>
            </w:r>
            <w:r w:rsidR="00B052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чно прорабатываются слоги МУ, М</w:t>
            </w:r>
            <w:r w:rsidR="00B676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9148A7" w:rsidRPr="006B0CE8" w:rsidRDefault="009148A7" w:rsidP="00D933E7">
            <w:pPr>
              <w:ind w:left="143" w:firstLine="42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Игра «Пианино»</w:t>
            </w:r>
          </w:p>
          <w:p w:rsidR="009148A7" w:rsidRPr="006B0CE8" w:rsidRDefault="008C74E9" w:rsidP="00D933E7">
            <w:pPr>
              <w:ind w:left="143" w:firstLine="42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Каждому ребё</w:t>
            </w:r>
            <w:r w:rsidR="009148A7"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нку подготовить 5 кубиков (частей крупного </w:t>
            </w:r>
            <w:proofErr w:type="spellStart"/>
            <w:r w:rsidR="009148A7"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лего</w:t>
            </w:r>
            <w:proofErr w:type="spellEnd"/>
            <w:r w:rsidR="00294B8D"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других игровых предметов группы</w:t>
            </w:r>
            <w:r w:rsidR="009148A7"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). Дети играют на «пианино», нажимая по очереди </w:t>
            </w:r>
            <w:r w:rsidR="002C1E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каждым пальцем руки, поют слог Б</w:t>
            </w:r>
            <w:r w:rsidR="009148A7"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А. Аналогично п</w:t>
            </w:r>
            <w:r w:rsidR="002C1E3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рорабатываю</w:t>
            </w:r>
            <w:r w:rsidR="00B676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тся слоги  БО, БУ, БИ</w:t>
            </w:r>
            <w:r w:rsidR="009148A7"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(можно чередовать левую – правую руки).</w:t>
            </w:r>
          </w:p>
          <w:p w:rsidR="009148A7" w:rsidRPr="006B0CE8" w:rsidRDefault="00667A65" w:rsidP="00D933E7">
            <w:pPr>
              <w:ind w:left="143" w:firstLine="42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Игра «волшебная дорожка»</w:t>
            </w:r>
            <w:r w:rsidR="007C119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(мини – эстафета)</w:t>
            </w:r>
            <w:r w:rsidR="009148A7"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</w:p>
          <w:p w:rsidR="009148A7" w:rsidRDefault="009148A7" w:rsidP="00D933E7">
            <w:pPr>
              <w:ind w:left="143" w:firstLine="42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Воспитатель </w:t>
            </w:r>
            <w:r w:rsidR="00667A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раскладывает на полу в виде дорожки:</w:t>
            </w:r>
          </w:p>
          <w:p w:rsidR="00667A65" w:rsidRDefault="00667A65" w:rsidP="00667A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 обруча (друг за другом, так, чтобы дети могли из одного обруча перепрыгнуть в другой);</w:t>
            </w:r>
          </w:p>
          <w:p w:rsidR="00667A65" w:rsidRDefault="00667A65" w:rsidP="00667A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скакалку, вытянутую прямо;</w:t>
            </w:r>
          </w:p>
          <w:p w:rsidR="00667A65" w:rsidRDefault="00667A65" w:rsidP="00667A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 корзину </w:t>
            </w:r>
            <w:r w:rsidR="007C119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 маленькими мячами.</w:t>
            </w:r>
          </w:p>
          <w:p w:rsidR="007C1190" w:rsidRDefault="007C1190" w:rsidP="00667A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Ребёнок произносит слог МА, запрыгивает в лежащий на полу обруч. Снова произносит слог МА, из одного обруча перепрыгивает в следующий (обручи лежат рядом друг с другом) – итого 3 повтора слога МА.</w:t>
            </w:r>
          </w:p>
          <w:p w:rsidR="00AD55EE" w:rsidRDefault="007C1190" w:rsidP="00667A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Подойдя к лежащей ровно скакалке, ребёнок встаёт слева от нее, рядом. Произносит слог МО, делает прыжок через лежащую на полу скакалку вправо, снова произносит слог МО – делает прыжок через скакалку влево.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(Выполняя  прыжки в сторону через скакалку, ребёнок повторяет слог МО 3 раза.</w:t>
            </w:r>
            <w:proofErr w:type="gramEnd"/>
          </w:p>
          <w:p w:rsidR="00AD55EE" w:rsidRDefault="00AD55EE" w:rsidP="00667A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67A65" w:rsidRPr="006B0CE8" w:rsidRDefault="007C1190" w:rsidP="00667A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 В конце дорожки ребёнка ждёт корзина с маленькими мячами. Ребёнок берёт 1 мяч. Возвращается с мячом тем же путём (прыжки через скакалку в сторону, прыжки из обруча в обруч, отрабатывая чёткость слогов МУ, МИ)</w:t>
            </w:r>
          </w:p>
          <w:p w:rsidR="005E3805" w:rsidRPr="006B0CE8" w:rsidRDefault="005E3805" w:rsidP="00D933E7">
            <w:pPr>
              <w:widowControl w:val="0"/>
              <w:shd w:val="clear" w:color="auto" w:fill="FFFFFF"/>
              <w:tabs>
                <w:tab w:val="left" w:pos="682"/>
              </w:tabs>
              <w:autoSpaceDE w:val="0"/>
              <w:autoSpaceDN w:val="0"/>
              <w:adjustRightInd w:val="0"/>
              <w:spacing w:before="182"/>
              <w:ind w:left="143" w:firstLine="42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0C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2.Повтори слоги.</w:t>
            </w:r>
          </w:p>
          <w:p w:rsidR="005E3805" w:rsidRPr="00AA27D9" w:rsidRDefault="00AD55EE" w:rsidP="005E3805">
            <w:pPr>
              <w:widowControl w:val="0"/>
              <w:shd w:val="clear" w:color="auto" w:fill="FFFFFF"/>
              <w:tabs>
                <w:tab w:val="left" w:pos="2261"/>
                <w:tab w:val="left" w:pos="5064"/>
              </w:tabs>
              <w:autoSpaceDE w:val="0"/>
              <w:autoSpaceDN w:val="0"/>
              <w:adjustRightInd w:val="0"/>
              <w:spacing w:before="48" w:line="264" w:lineRule="exact"/>
              <w:ind w:righ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5E3805" w:rsidRPr="006B0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="005E3805" w:rsidRPr="006B0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E3805" w:rsidRPr="006B0C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5E3805" w:rsidRPr="006B0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="005E3805" w:rsidRPr="006B0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E3805" w:rsidRPr="006B0C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</w:t>
            </w:r>
            <w:r w:rsidR="008C74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5E3805" w:rsidRPr="006B0C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5E3805" w:rsidRPr="006B0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="005E3805" w:rsidRPr="006B0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E3805" w:rsidRPr="006B0C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A54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 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М</w:t>
            </w:r>
            <w:r w:rsidR="00A54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E3805" w:rsidRPr="006B0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E3805" w:rsidRPr="00AA27D9" w:rsidRDefault="00AD55EE" w:rsidP="005E3805">
            <w:pPr>
              <w:widowControl w:val="0"/>
              <w:shd w:val="clear" w:color="auto" w:fill="FFFFFF"/>
              <w:tabs>
                <w:tab w:val="left" w:pos="2261"/>
                <w:tab w:val="left" w:pos="5059"/>
              </w:tabs>
              <w:autoSpaceDE w:val="0"/>
              <w:autoSpaceDN w:val="0"/>
              <w:adjustRightInd w:val="0"/>
              <w:spacing w:line="264" w:lineRule="exact"/>
              <w:ind w:righ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5E3805"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r w:rsidR="005E3805" w:rsidRPr="00AA27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5E3805"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r w:rsidR="005E3805" w:rsidRPr="00AA27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</w:t>
            </w:r>
            <w:r w:rsidR="0025092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2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5E3805"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E3805" w:rsidRPr="00AA27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5E3805"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spellEnd"/>
            <w:r w:rsidR="005E3805"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E3805" w:rsidRPr="00AA27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A549AB" w:rsidRPr="002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М</w:t>
            </w:r>
            <w:r w:rsidR="00A549AB" w:rsidRPr="002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549AB" w:rsidRPr="002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A549AB" w:rsidRPr="002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spellEnd"/>
            <w:r w:rsidR="005E3805" w:rsidRPr="00AA27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A549A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5E3805" w:rsidRPr="00AA27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5E3805" w:rsidRPr="00AA27D9" w:rsidRDefault="00AD55EE" w:rsidP="005E3805">
            <w:pPr>
              <w:widowControl w:val="0"/>
              <w:shd w:val="clear" w:color="auto" w:fill="FFFFFF"/>
              <w:tabs>
                <w:tab w:val="left" w:pos="2381"/>
                <w:tab w:val="left" w:pos="5179"/>
              </w:tabs>
              <w:autoSpaceDE w:val="0"/>
              <w:autoSpaceDN w:val="0"/>
              <w:adjustRightInd w:val="0"/>
              <w:spacing w:line="264" w:lineRule="exact"/>
              <w:ind w:righ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5E3805"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spellEnd"/>
            <w:r w:rsidR="005E3805"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E3805" w:rsidRPr="00AA27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5E3805"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spellEnd"/>
            <w:proofErr w:type="gramEnd"/>
            <w:r w:rsidR="005E3805"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E3805" w:rsidRPr="00AA27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</w:t>
            </w:r>
            <w:r w:rsidR="0025092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5E3805" w:rsidRPr="00AA27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2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5E3805"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E3805" w:rsidRPr="00AA27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A549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E3805" w:rsidRPr="00AA27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2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2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  <w:r w:rsidR="002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5E3805"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  <w:p w:rsidR="005E3805" w:rsidRPr="00AA27D9" w:rsidRDefault="00AD55EE" w:rsidP="005E3805">
            <w:pPr>
              <w:widowControl w:val="0"/>
              <w:shd w:val="clear" w:color="auto" w:fill="FFFFFF"/>
              <w:tabs>
                <w:tab w:val="left" w:pos="2261"/>
                <w:tab w:val="left" w:pos="5054"/>
              </w:tabs>
              <w:autoSpaceDE w:val="0"/>
              <w:autoSpaceDN w:val="0"/>
              <w:adjustRightInd w:val="0"/>
              <w:spacing w:line="264" w:lineRule="exact"/>
              <w:ind w:righ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2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5E3805"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E3805" w:rsidRPr="00AA27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2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5E3805"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spellEnd"/>
            <w:r w:rsidR="005E3805"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E3805" w:rsidRPr="00AA27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A549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2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E3805" w:rsidRPr="00AA2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E3805" w:rsidRPr="00AA27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2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М</w:t>
            </w:r>
            <w:r w:rsidR="002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549AB" w:rsidRPr="002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A549AB" w:rsidRPr="002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="005E3805" w:rsidRPr="00AA27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</w:t>
            </w:r>
          </w:p>
          <w:p w:rsidR="0053502C" w:rsidRDefault="0053502C" w:rsidP="00294B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BA4DFF" w:rsidRPr="006B0CE8" w:rsidRDefault="00BA4DFF" w:rsidP="00294B8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</w:tcPr>
          <w:p w:rsidR="00F27E9B" w:rsidRDefault="00F27E9B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9148A7" w:rsidRDefault="009148A7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AA27D9" w:rsidRDefault="00AA27D9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9148A7" w:rsidRPr="00AA27D9" w:rsidRDefault="009148A7" w:rsidP="00AD55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Добиваться чёткого </w:t>
            </w:r>
            <w:r w:rsidR="00AD55E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звонкого произношения звука  М</w:t>
            </w:r>
            <w:r w:rsidR="00A549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в слоге без </w:t>
            </w:r>
            <w:r w:rsidR="00AD55E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чрезмерного сжатия губ</w:t>
            </w:r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F27E9B" w:rsidTr="00F27E9B">
        <w:tc>
          <w:tcPr>
            <w:tcW w:w="1133" w:type="dxa"/>
          </w:tcPr>
          <w:p w:rsidR="00A16CE5" w:rsidRDefault="00A16CE5" w:rsidP="00A16CE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27E9B" w:rsidRPr="00FB36DD" w:rsidRDefault="00F27E9B" w:rsidP="00A16CE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27E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III</w:t>
            </w:r>
          </w:p>
        </w:tc>
        <w:tc>
          <w:tcPr>
            <w:tcW w:w="6488" w:type="dxa"/>
          </w:tcPr>
          <w:p w:rsidR="00BA4DFF" w:rsidRDefault="00BA4DFF" w:rsidP="00A16CE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BC463B" w:rsidRDefault="00BC463B" w:rsidP="00BC463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Автоматизация звука </w:t>
            </w:r>
            <w:r w:rsidR="0010614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 словах</w:t>
            </w:r>
            <w:r w:rsidRPr="006B0CE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BC463B" w:rsidRPr="00BC463B" w:rsidRDefault="00BC463B" w:rsidP="00BC463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5E3805" w:rsidRPr="004F76C7" w:rsidRDefault="005E3805" w:rsidP="004F76C7">
            <w:pPr>
              <w:pStyle w:val="a6"/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682"/>
              </w:tabs>
              <w:autoSpaceDE w:val="0"/>
              <w:autoSpaceDN w:val="0"/>
              <w:adjustRightInd w:val="0"/>
              <w:spacing w:before="1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76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Повтори слова.</w:t>
            </w:r>
          </w:p>
          <w:p w:rsidR="00C9638E" w:rsidRDefault="00C9638E" w:rsidP="00C9638E">
            <w:pPr>
              <w:widowControl w:val="0"/>
              <w:shd w:val="clear" w:color="auto" w:fill="FFFFFF"/>
              <w:tabs>
                <w:tab w:val="left" w:pos="682"/>
              </w:tabs>
              <w:autoSpaceDE w:val="0"/>
              <w:autoSpaceDN w:val="0"/>
              <w:adjustRightInd w:val="0"/>
              <w:spacing w:before="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proofErr w:type="gramStart"/>
            <w:r w:rsidR="002C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Мак, мама, муха, маска, мальчик, мало, Маша, магазин, машина, море, можно,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музыка, </w:t>
            </w:r>
            <w:r w:rsidR="002C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Кама, лимон</w:t>
            </w:r>
            <w:r w:rsidR="004F7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2C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дома, </w:t>
            </w:r>
            <w:proofErr w:type="spellStart"/>
            <w:r w:rsidR="002C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ломать, комар, замок, комок, д</w:t>
            </w:r>
            <w:r w:rsidR="002C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ым, дом, </w:t>
            </w:r>
            <w:r w:rsidR="002C53AC" w:rsidRPr="002C53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дам, вам, </w:t>
            </w:r>
            <w:proofErr w:type="spellStart"/>
            <w:r w:rsidR="002C53AC" w:rsidRPr="002C53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бам</w:t>
            </w:r>
            <w:proofErr w:type="spellEnd"/>
            <w:r w:rsidR="002C53AC" w:rsidRPr="002C53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бом, ком, сом, сам</w:t>
            </w:r>
            <w:r w:rsidR="00147C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ш</w:t>
            </w:r>
            <w:r w:rsidR="002C53AC" w:rsidRPr="002C53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альбом.</w:t>
            </w:r>
            <w:proofErr w:type="gramEnd"/>
          </w:p>
          <w:p w:rsidR="00C9638E" w:rsidRPr="00C9638E" w:rsidRDefault="00C9638E" w:rsidP="00C9638E">
            <w:pPr>
              <w:widowControl w:val="0"/>
              <w:shd w:val="clear" w:color="auto" w:fill="FFFFFF"/>
              <w:tabs>
                <w:tab w:val="left" w:pos="682"/>
              </w:tabs>
              <w:autoSpaceDE w:val="0"/>
              <w:autoSpaceDN w:val="0"/>
              <w:adjustRightInd w:val="0"/>
              <w:spacing w:before="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Мишка,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</w:t>
            </w:r>
            <w:r w:rsidRPr="00C963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яу, мять, мяч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963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мягкий,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мясо</w:t>
            </w:r>
            <w:r w:rsidRPr="00C963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мешок, метель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медаль, мебель, мел; мёд, мёл,</w:t>
            </w:r>
            <w:r w:rsidRPr="00C963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домик, имя. (2)</w:t>
            </w:r>
            <w:proofErr w:type="gramEnd"/>
          </w:p>
          <w:p w:rsidR="002C53AC" w:rsidRPr="00B920B5" w:rsidRDefault="002C53AC" w:rsidP="00AA27D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C463B" w:rsidRDefault="00BC463B" w:rsidP="00BC463B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C463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Игра «День – ночь» </w:t>
            </w:r>
          </w:p>
          <w:p w:rsidR="008C74E9" w:rsidRPr="00AD30F6" w:rsidRDefault="00BC463B" w:rsidP="00BC463B">
            <w:pPr>
              <w:widowControl w:val="0"/>
              <w:autoSpaceDE w:val="0"/>
              <w:autoSpaceDN w:val="0"/>
              <w:adjustRightInd w:val="0"/>
              <w:ind w:left="143"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D30F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Перед детьми выкладывается 4 картинки (либо 4 предмета окружающей предметной среды), содержащие в своём названии звук </w:t>
            </w:r>
            <w:r w:rsidR="004F76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Pr="00AD30F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Дети называют каждый</w:t>
            </w:r>
            <w:r w:rsidR="00D933E7" w:rsidRPr="00AD30F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предмет. Воспитатель даёт задание запомнить каждый предмет. По команде «Ночь» дети закрывают глаза, воспитатель в это время убирает 1 предмет. По команде «День» дети открывают глаза, говорят, чего нет. </w:t>
            </w:r>
          </w:p>
          <w:p w:rsidR="008C74E9" w:rsidRDefault="008C74E9" w:rsidP="008C74E9">
            <w:pPr>
              <w:widowControl w:val="0"/>
              <w:autoSpaceDE w:val="0"/>
              <w:autoSpaceDN w:val="0"/>
              <w:adjustRightInd w:val="0"/>
              <w:ind w:left="143"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C463B" w:rsidRDefault="00D933E7" w:rsidP="008C74E9">
            <w:pPr>
              <w:widowControl w:val="0"/>
              <w:autoSpaceDE w:val="0"/>
              <w:autoSpaceDN w:val="0"/>
              <w:adjustRightInd w:val="0"/>
              <w:ind w:left="143"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Игра повторяется с удалением других предметов. </w:t>
            </w:r>
            <w:r w:rsidRPr="00A16CE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t>Внимание!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Начинать игру следует с предметов, находящихся по краям, т.к. легче всего запоминается первое и последнее. Далее можно прятать предметы, находящиеся в середине. Усложняя задачу, далее можно прятать 2 предмета, все предметы. </w:t>
            </w:r>
          </w:p>
          <w:p w:rsidR="00D933E7" w:rsidRDefault="00D933E7" w:rsidP="00BC463B">
            <w:pPr>
              <w:widowControl w:val="0"/>
              <w:autoSpaceDE w:val="0"/>
              <w:autoSpaceDN w:val="0"/>
              <w:adjustRightInd w:val="0"/>
              <w:ind w:left="143"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Далее количество предметов можно увеличить до 6. </w:t>
            </w:r>
          </w:p>
          <w:p w:rsidR="00D933E7" w:rsidRPr="00BC463B" w:rsidRDefault="00D933E7" w:rsidP="00BC463B">
            <w:pPr>
              <w:widowControl w:val="0"/>
              <w:autoSpaceDE w:val="0"/>
              <w:autoSpaceDN w:val="0"/>
              <w:adjustRightInd w:val="0"/>
              <w:ind w:left="143"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Данная игра позволяет активизировать словарный запас с заданным звуком, автоматизировать звук </w:t>
            </w:r>
            <w:r w:rsidR="004F76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а также способствует увеличению объёма зрительной памяти у малышей.</w:t>
            </w:r>
          </w:p>
          <w:p w:rsidR="00BC463B" w:rsidRPr="00BC463B" w:rsidRDefault="00BC463B" w:rsidP="00BC463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</w:tcPr>
          <w:p w:rsidR="00F27E9B" w:rsidRDefault="00F27E9B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A16CE5" w:rsidRDefault="00A16CE5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A16CE5" w:rsidRDefault="00A16CE5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A16CE5" w:rsidRDefault="00A16CE5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A16CE5" w:rsidRDefault="00A16CE5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A16CE5" w:rsidRDefault="00A16CE5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A16CE5" w:rsidRDefault="00A16CE5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A16CE5" w:rsidRDefault="00A16CE5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A16CE5" w:rsidRDefault="00A16CE5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A16CE5" w:rsidRDefault="00A16CE5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A16CE5" w:rsidRDefault="00A16CE5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A16CE5" w:rsidRDefault="00A16CE5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A16CE5" w:rsidRDefault="00A16CE5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A16CE5" w:rsidRDefault="00A16CE5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A16CE5" w:rsidRDefault="00A16CE5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A16CE5" w:rsidRDefault="00A16CE5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18562E" w:rsidRDefault="0018562E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18562E" w:rsidRDefault="0018562E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18562E" w:rsidRDefault="0018562E" w:rsidP="0018562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A16CE5" w:rsidRPr="00A16CE5" w:rsidRDefault="00A16CE5" w:rsidP="004F76C7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A16CE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Важно отвечать фразой: «Нет </w:t>
            </w:r>
            <w:r w:rsidR="004F76C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мухи</w:t>
            </w:r>
            <w:r w:rsidRPr="00A16CE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».</w:t>
            </w:r>
          </w:p>
        </w:tc>
      </w:tr>
      <w:tr w:rsidR="00F27E9B" w:rsidTr="00F27E9B">
        <w:tc>
          <w:tcPr>
            <w:tcW w:w="1133" w:type="dxa"/>
          </w:tcPr>
          <w:p w:rsidR="00AA27D9" w:rsidRDefault="00AA27D9" w:rsidP="00F27E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27E9B" w:rsidRPr="00F27E9B" w:rsidRDefault="00F27E9B" w:rsidP="00F27E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27E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IV</w:t>
            </w:r>
          </w:p>
        </w:tc>
        <w:tc>
          <w:tcPr>
            <w:tcW w:w="6488" w:type="dxa"/>
          </w:tcPr>
          <w:p w:rsidR="00AA27D9" w:rsidRDefault="00AA27D9" w:rsidP="00AA7D8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106149" w:rsidRDefault="00106149" w:rsidP="0010614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Автоматизация звука М во фразе</w:t>
            </w:r>
            <w:r w:rsidRPr="006B0CE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106149" w:rsidRDefault="00106149" w:rsidP="0010614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33601C" w:rsidRPr="00C9638E" w:rsidRDefault="0033601C" w:rsidP="00C9638E">
            <w:pPr>
              <w:pStyle w:val="a6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C9638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Чистоговорки</w:t>
            </w:r>
            <w:proofErr w:type="spellEnd"/>
            <w:r w:rsidRPr="00C9638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:</w:t>
            </w:r>
          </w:p>
          <w:p w:rsidR="0033601C" w:rsidRDefault="00C9638E" w:rsidP="00AA7D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33601C" w:rsidRPr="0033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="0033601C" w:rsidRPr="0033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33601C" w:rsidRPr="0033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="0033601C" w:rsidRPr="0033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54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33601C" w:rsidRPr="0033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 я сама</w:t>
            </w:r>
            <w:r w:rsidR="0033601C" w:rsidRPr="00336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3601C" w:rsidRPr="00106149" w:rsidRDefault="00C9638E" w:rsidP="0010614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4" w:lineRule="exact"/>
              <w:ind w:left="24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DA5A14" w:rsidRPr="005C2905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proofErr w:type="spellEnd"/>
            <w:r w:rsidR="00DA5A14" w:rsidRPr="005C29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="00DA5A14" w:rsidRPr="005C29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молоко кому?</w:t>
            </w:r>
            <w:r w:rsidR="00106149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A549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r w:rsidR="00DA5A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,с.27)</w:t>
            </w:r>
          </w:p>
          <w:p w:rsidR="00C9638E" w:rsidRDefault="00C9638E" w:rsidP="00106149">
            <w:pPr>
              <w:widowControl w:val="0"/>
              <w:shd w:val="clear" w:color="auto" w:fill="FFFFFF"/>
              <w:tabs>
                <w:tab w:val="left" w:pos="3730"/>
              </w:tabs>
              <w:autoSpaceDE w:val="0"/>
              <w:autoSpaceDN w:val="0"/>
              <w:adjustRightInd w:val="0"/>
              <w:spacing w:before="58"/>
              <w:rPr>
                <w:rFonts w:ascii="Arial" w:eastAsia="Times New Roman" w:hAnsi="Times New Roman" w:cs="Arial"/>
                <w:lang w:eastAsia="ru-RU"/>
              </w:rPr>
            </w:pPr>
            <w:r>
              <w:rPr>
                <w:rFonts w:ascii="Arial" w:eastAsia="Times New Roman" w:hAnsi="Times New Roman" w:cs="Arial"/>
                <w:lang w:eastAsia="ru-RU"/>
              </w:rPr>
              <w:t>Мо</w:t>
            </w:r>
            <w:r>
              <w:rPr>
                <w:rFonts w:ascii="Arial" w:eastAsia="Times New Roman" w:hAnsi="Times New Roman" w:cs="Arial"/>
                <w:lang w:eastAsia="ru-RU"/>
              </w:rPr>
              <w:t xml:space="preserve"> </w:t>
            </w:r>
            <w:r>
              <w:rPr>
                <w:rFonts w:ascii="Arial" w:eastAsia="Times New Roman" w:hAnsi="Times New Roman" w:cs="Arial"/>
                <w:lang w:eastAsia="ru-RU"/>
              </w:rPr>
              <w:t>–</w:t>
            </w:r>
            <w:r>
              <w:rPr>
                <w:rFonts w:ascii="Arial" w:eastAsia="Times New Roman" w:hAnsi="Times New Roman" w:cs="Arial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Times New Roman" w:cs="Arial"/>
                <w:lang w:eastAsia="ru-RU"/>
              </w:rPr>
              <w:t>мо</w:t>
            </w:r>
            <w:proofErr w:type="spellEnd"/>
            <w:r>
              <w:rPr>
                <w:rFonts w:ascii="Arial" w:eastAsia="Times New Roman" w:hAnsi="Times New Roman" w:cs="Arial"/>
                <w:lang w:eastAsia="ru-RU"/>
              </w:rPr>
              <w:t xml:space="preserve"> </w:t>
            </w:r>
            <w:r>
              <w:rPr>
                <w:rFonts w:ascii="Arial" w:eastAsia="Times New Roman" w:hAnsi="Times New Roman" w:cs="Arial"/>
                <w:lang w:eastAsia="ru-RU"/>
              </w:rPr>
              <w:t>–</w:t>
            </w:r>
            <w:r>
              <w:rPr>
                <w:rFonts w:ascii="Arial" w:eastAsia="Times New Roman" w:hAnsi="Times New Roman" w:cs="Arial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Times New Roman" w:cs="Arial"/>
                <w:lang w:eastAsia="ru-RU"/>
              </w:rPr>
              <w:t>мо</w:t>
            </w:r>
            <w:proofErr w:type="spellEnd"/>
            <w:r>
              <w:rPr>
                <w:rFonts w:ascii="Arial" w:eastAsia="Times New Roman" w:hAnsi="Times New Roman" w:cs="Arial"/>
                <w:lang w:eastAsia="ru-RU"/>
              </w:rPr>
              <w:t xml:space="preserve"> </w:t>
            </w:r>
            <w:r>
              <w:rPr>
                <w:rFonts w:ascii="Arial" w:eastAsia="Times New Roman" w:hAnsi="Times New Roman" w:cs="Arial"/>
                <w:lang w:eastAsia="ru-RU"/>
              </w:rPr>
              <w:t>–</w:t>
            </w:r>
            <w:r>
              <w:rPr>
                <w:rFonts w:ascii="Arial" w:eastAsia="Times New Roman" w:hAnsi="Times New Roman" w:cs="Arial"/>
                <w:lang w:eastAsia="ru-RU"/>
              </w:rPr>
              <w:t xml:space="preserve"> </w:t>
            </w:r>
            <w:r>
              <w:rPr>
                <w:rFonts w:ascii="Arial" w:eastAsia="Times New Roman" w:hAnsi="Times New Roman" w:cs="Arial"/>
                <w:lang w:eastAsia="ru-RU"/>
              </w:rPr>
              <w:t>кушаем</w:t>
            </w:r>
            <w:r>
              <w:rPr>
                <w:rFonts w:ascii="Arial" w:eastAsia="Times New Roman" w:hAnsi="Times New Roman" w:cs="Arial"/>
                <w:lang w:eastAsia="ru-RU"/>
              </w:rPr>
              <w:t xml:space="preserve"> </w:t>
            </w:r>
            <w:r>
              <w:rPr>
                <w:rFonts w:ascii="Arial" w:eastAsia="Times New Roman" w:hAnsi="Times New Roman" w:cs="Arial"/>
                <w:lang w:eastAsia="ru-RU"/>
              </w:rPr>
              <w:t>лимон</w:t>
            </w:r>
            <w:r>
              <w:rPr>
                <w:rFonts w:ascii="Arial" w:eastAsia="Times New Roman" w:hAnsi="Times New Roman" w:cs="Arial"/>
                <w:lang w:eastAsia="ru-RU"/>
              </w:rPr>
              <w:t>.</w:t>
            </w:r>
          </w:p>
          <w:p w:rsidR="00147CC4" w:rsidRDefault="00C9638E" w:rsidP="00106149">
            <w:pPr>
              <w:widowControl w:val="0"/>
              <w:shd w:val="clear" w:color="auto" w:fill="FFFFFF"/>
              <w:tabs>
                <w:tab w:val="left" w:pos="3730"/>
              </w:tabs>
              <w:autoSpaceDE w:val="0"/>
              <w:autoSpaceDN w:val="0"/>
              <w:adjustRightInd w:val="0"/>
              <w:spacing w:before="58"/>
              <w:rPr>
                <w:rFonts w:ascii="Arial" w:eastAsia="Times New Roman" w:hAnsi="Times New Roman" w:cs="Arial"/>
                <w:lang w:eastAsia="ru-RU"/>
              </w:rPr>
            </w:pPr>
            <w:r>
              <w:rPr>
                <w:rFonts w:ascii="Arial" w:eastAsia="Times New Roman" w:hAnsi="Times New Roman" w:cs="Arial"/>
                <w:lang w:eastAsia="ru-RU"/>
              </w:rPr>
              <w:lastRenderedPageBreak/>
              <w:t>Ом</w:t>
            </w:r>
            <w:r>
              <w:rPr>
                <w:rFonts w:ascii="Arial" w:eastAsia="Times New Roman" w:hAnsi="Times New Roman" w:cs="Arial"/>
                <w:lang w:eastAsia="ru-RU"/>
              </w:rPr>
              <w:t xml:space="preserve"> </w:t>
            </w:r>
            <w:r>
              <w:rPr>
                <w:rFonts w:ascii="Arial" w:eastAsia="Times New Roman" w:hAnsi="Times New Roman" w:cs="Arial"/>
                <w:lang w:eastAsia="ru-RU"/>
              </w:rPr>
              <w:t>–</w:t>
            </w:r>
            <w:r>
              <w:rPr>
                <w:rFonts w:ascii="Arial" w:eastAsia="Times New Roman" w:hAnsi="Times New Roman" w:cs="Arial"/>
                <w:lang w:eastAsia="ru-RU"/>
              </w:rPr>
              <w:t xml:space="preserve"> </w:t>
            </w:r>
            <w:r>
              <w:rPr>
                <w:rFonts w:ascii="Arial" w:eastAsia="Times New Roman" w:hAnsi="Times New Roman" w:cs="Arial"/>
                <w:lang w:eastAsia="ru-RU"/>
              </w:rPr>
              <w:t>ом</w:t>
            </w:r>
            <w:r>
              <w:rPr>
                <w:rFonts w:ascii="Arial" w:eastAsia="Times New Roman" w:hAnsi="Times New Roman" w:cs="Arial"/>
                <w:lang w:eastAsia="ru-RU"/>
              </w:rPr>
              <w:t xml:space="preserve"> </w:t>
            </w:r>
            <w:r>
              <w:rPr>
                <w:rFonts w:ascii="Arial" w:eastAsia="Times New Roman" w:hAnsi="Times New Roman" w:cs="Arial"/>
                <w:lang w:eastAsia="ru-RU"/>
              </w:rPr>
              <w:t>–</w:t>
            </w:r>
            <w:r>
              <w:rPr>
                <w:rFonts w:ascii="Arial" w:eastAsia="Times New Roman" w:hAnsi="Times New Roman" w:cs="Arial"/>
                <w:lang w:eastAsia="ru-RU"/>
              </w:rPr>
              <w:t xml:space="preserve"> </w:t>
            </w:r>
            <w:r>
              <w:rPr>
                <w:rFonts w:ascii="Arial" w:eastAsia="Times New Roman" w:hAnsi="Times New Roman" w:cs="Arial"/>
                <w:lang w:eastAsia="ru-RU"/>
              </w:rPr>
              <w:t>ом</w:t>
            </w:r>
            <w:r>
              <w:rPr>
                <w:rFonts w:ascii="Arial" w:eastAsia="Times New Roman" w:hAnsi="Times New Roman" w:cs="Arial"/>
                <w:lang w:eastAsia="ru-RU"/>
              </w:rPr>
              <w:t xml:space="preserve"> </w:t>
            </w:r>
            <w:r>
              <w:rPr>
                <w:rFonts w:ascii="Arial" w:eastAsia="Times New Roman" w:hAnsi="Times New Roman" w:cs="Arial"/>
                <w:lang w:eastAsia="ru-RU"/>
              </w:rPr>
              <w:t>–</w:t>
            </w:r>
            <w:r>
              <w:rPr>
                <w:rFonts w:ascii="Arial" w:eastAsia="Times New Roman" w:hAnsi="Times New Roman" w:cs="Arial"/>
                <w:lang w:eastAsia="ru-RU"/>
              </w:rPr>
              <w:t xml:space="preserve"> </w:t>
            </w:r>
            <w:r>
              <w:rPr>
                <w:rFonts w:ascii="Arial" w:eastAsia="Times New Roman" w:hAnsi="Times New Roman" w:cs="Arial"/>
                <w:lang w:eastAsia="ru-RU"/>
              </w:rPr>
              <w:t>мы</w:t>
            </w:r>
            <w:r>
              <w:rPr>
                <w:rFonts w:ascii="Arial" w:eastAsia="Times New Roman" w:hAnsi="Times New Roman" w:cs="Arial"/>
                <w:lang w:eastAsia="ru-RU"/>
              </w:rPr>
              <w:t xml:space="preserve"> </w:t>
            </w:r>
            <w:r>
              <w:rPr>
                <w:rFonts w:ascii="Arial" w:eastAsia="Times New Roman" w:hAnsi="Times New Roman" w:cs="Arial"/>
                <w:lang w:eastAsia="ru-RU"/>
              </w:rPr>
              <w:t>построим</w:t>
            </w:r>
            <w:r>
              <w:rPr>
                <w:rFonts w:ascii="Arial" w:eastAsia="Times New Roman" w:hAnsi="Times New Roman" w:cs="Arial"/>
                <w:lang w:eastAsia="ru-RU"/>
              </w:rPr>
              <w:t xml:space="preserve"> </w:t>
            </w:r>
            <w:r>
              <w:rPr>
                <w:rFonts w:ascii="Arial" w:eastAsia="Times New Roman" w:hAnsi="Times New Roman" w:cs="Arial"/>
                <w:lang w:eastAsia="ru-RU"/>
              </w:rPr>
              <w:t>дом</w:t>
            </w:r>
            <w:r w:rsidR="00147CC4">
              <w:rPr>
                <w:rFonts w:ascii="Arial" w:eastAsia="Times New Roman" w:hAnsi="Times New Roman" w:cs="Arial"/>
                <w:lang w:eastAsia="ru-RU"/>
              </w:rPr>
              <w:t>.</w:t>
            </w:r>
          </w:p>
          <w:p w:rsidR="005C2905" w:rsidRPr="00147CC4" w:rsidRDefault="00147CC4" w:rsidP="00106149">
            <w:pPr>
              <w:widowControl w:val="0"/>
              <w:shd w:val="clear" w:color="auto" w:fill="FFFFFF"/>
              <w:tabs>
                <w:tab w:val="left" w:pos="3730"/>
              </w:tabs>
              <w:autoSpaceDE w:val="0"/>
              <w:autoSpaceDN w:val="0"/>
              <w:adjustRightInd w:val="0"/>
              <w:spacing w:before="58"/>
              <w:rPr>
                <w:rFonts w:ascii="Arial" w:eastAsia="Times New Roman" w:hAnsi="Times New Roman" w:cs="Arial"/>
                <w:lang w:eastAsia="ru-RU"/>
              </w:rPr>
            </w:pPr>
            <w:proofErr w:type="spellStart"/>
            <w:r>
              <w:rPr>
                <w:rFonts w:ascii="Arial" w:eastAsia="Times New Roman" w:hAnsi="Times New Roman" w:cs="Arial"/>
                <w:lang w:eastAsia="ru-RU"/>
              </w:rPr>
              <w:t>Ам</w:t>
            </w:r>
            <w:proofErr w:type="spellEnd"/>
            <w:r>
              <w:rPr>
                <w:rFonts w:ascii="Arial" w:eastAsia="Times New Roman" w:hAnsi="Times New Roman" w:cs="Arial"/>
                <w:lang w:eastAsia="ru-RU"/>
              </w:rPr>
              <w:t xml:space="preserve"> </w:t>
            </w:r>
            <w:r>
              <w:rPr>
                <w:rFonts w:ascii="Arial" w:eastAsia="Times New Roman" w:hAnsi="Times New Roman" w:cs="Arial"/>
                <w:lang w:eastAsia="ru-RU"/>
              </w:rPr>
              <w:t>–</w:t>
            </w:r>
            <w:r>
              <w:rPr>
                <w:rFonts w:ascii="Arial" w:eastAsia="Times New Roman" w:hAnsi="Times New Roman" w:cs="Arial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Times New Roman" w:cs="Arial"/>
                <w:lang w:eastAsia="ru-RU"/>
              </w:rPr>
              <w:t>ам</w:t>
            </w:r>
            <w:proofErr w:type="spellEnd"/>
            <w:r>
              <w:rPr>
                <w:rFonts w:ascii="Arial" w:eastAsia="Times New Roman" w:hAnsi="Times New Roman" w:cs="Arial"/>
                <w:lang w:eastAsia="ru-RU"/>
              </w:rPr>
              <w:t xml:space="preserve"> </w:t>
            </w:r>
            <w:r>
              <w:rPr>
                <w:rFonts w:ascii="Arial" w:eastAsia="Times New Roman" w:hAnsi="Times New Roman" w:cs="Arial"/>
                <w:lang w:eastAsia="ru-RU"/>
              </w:rPr>
              <w:t>–</w:t>
            </w:r>
            <w:r>
              <w:rPr>
                <w:rFonts w:ascii="Arial" w:eastAsia="Times New Roman" w:hAnsi="Times New Roman" w:cs="Arial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Times New Roman" w:cs="Arial"/>
                <w:lang w:eastAsia="ru-RU"/>
              </w:rPr>
              <w:t>ам</w:t>
            </w:r>
            <w:proofErr w:type="spellEnd"/>
            <w:r>
              <w:rPr>
                <w:rFonts w:ascii="Arial" w:eastAsia="Times New Roman" w:hAnsi="Times New Roman" w:cs="Arial"/>
                <w:lang w:eastAsia="ru-RU"/>
              </w:rPr>
              <w:t xml:space="preserve"> </w:t>
            </w:r>
            <w:r>
              <w:rPr>
                <w:rFonts w:ascii="Arial" w:eastAsia="Times New Roman" w:hAnsi="Times New Roman" w:cs="Arial"/>
                <w:lang w:eastAsia="ru-RU"/>
              </w:rPr>
              <w:t>–</w:t>
            </w:r>
            <w:r>
              <w:rPr>
                <w:rFonts w:ascii="Arial" w:eastAsia="Times New Roman" w:hAnsi="Times New Roman" w:cs="Arial"/>
                <w:lang w:eastAsia="ru-RU"/>
              </w:rPr>
              <w:t xml:space="preserve"> </w:t>
            </w:r>
            <w:r>
              <w:rPr>
                <w:rFonts w:ascii="Arial" w:eastAsia="Times New Roman" w:hAnsi="Times New Roman" w:cs="Arial"/>
                <w:lang w:eastAsia="ru-RU"/>
              </w:rPr>
              <w:t>можно</w:t>
            </w:r>
            <w:r>
              <w:rPr>
                <w:rFonts w:ascii="Arial" w:eastAsia="Times New Roman" w:hAnsi="Times New Roman" w:cs="Arial"/>
                <w:lang w:eastAsia="ru-RU"/>
              </w:rPr>
              <w:t xml:space="preserve"> </w:t>
            </w:r>
            <w:r>
              <w:rPr>
                <w:rFonts w:ascii="Arial" w:eastAsia="Times New Roman" w:hAnsi="Times New Roman" w:cs="Arial"/>
                <w:lang w:eastAsia="ru-RU"/>
              </w:rPr>
              <w:t>мячик</w:t>
            </w:r>
            <w:r>
              <w:rPr>
                <w:rFonts w:ascii="Arial" w:eastAsia="Times New Roman" w:hAnsi="Times New Roman" w:cs="Arial"/>
                <w:lang w:eastAsia="ru-RU"/>
              </w:rPr>
              <w:t xml:space="preserve"> </w:t>
            </w:r>
            <w:r>
              <w:rPr>
                <w:rFonts w:ascii="Arial" w:eastAsia="Times New Roman" w:hAnsi="Times New Roman" w:cs="Arial"/>
                <w:lang w:eastAsia="ru-RU"/>
              </w:rPr>
              <w:t>дам</w:t>
            </w:r>
            <w:r>
              <w:rPr>
                <w:rFonts w:ascii="Arial" w:eastAsia="Times New Roman" w:hAnsi="Times New Roman" w:cs="Arial"/>
                <w:lang w:eastAsia="ru-RU"/>
              </w:rPr>
              <w:t>?</w:t>
            </w:r>
            <w:r w:rsidR="005C2905" w:rsidRPr="005C2905">
              <w:rPr>
                <w:rFonts w:ascii="Arial" w:eastAsia="Times New Roman" w:hAnsi="Times New Roman" w:cs="Arial"/>
                <w:lang w:eastAsia="ru-RU"/>
              </w:rPr>
              <w:tab/>
            </w:r>
          </w:p>
          <w:p w:rsidR="005E3805" w:rsidRDefault="00147CC4" w:rsidP="0010614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 – ум – ум – слышу я шум.</w:t>
            </w:r>
          </w:p>
          <w:p w:rsidR="00147CC4" w:rsidRDefault="00147CC4" w:rsidP="00DA5A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4" w:lineRule="exact"/>
              <w:ind w:left="2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106149" w:rsidRDefault="00106149" w:rsidP="00106149">
            <w:pPr>
              <w:pStyle w:val="a6"/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spacing w:line="264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Чья вещь?</w:t>
            </w:r>
          </w:p>
          <w:p w:rsidR="00106149" w:rsidRDefault="00106149" w:rsidP="0010614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4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Воспитатель предварительно берёт из детских шкафчиков по 1-2 предмету верхней одежды или обуви.</w:t>
            </w:r>
          </w:p>
          <w:p w:rsidR="00106149" w:rsidRDefault="00106149" w:rsidP="0010614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4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Показывая вещь, спрашивает у детей: «Это чья шапка?». </w:t>
            </w:r>
          </w:p>
          <w:p w:rsidR="00106149" w:rsidRPr="00106149" w:rsidRDefault="00106149" w:rsidP="0010614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4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Ребёнок, узнавший свою вещь, отвечает: «Это моя шапка» и т.д.</w:t>
            </w:r>
          </w:p>
          <w:p w:rsidR="00147CC4" w:rsidRDefault="00147CC4" w:rsidP="00147C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4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</w:t>
            </w:r>
          </w:p>
          <w:p w:rsidR="00AC302F" w:rsidRPr="006D16CF" w:rsidRDefault="00AC302F" w:rsidP="00AC302F">
            <w:pPr>
              <w:pStyle w:val="a6"/>
              <w:numPr>
                <w:ilvl w:val="0"/>
                <w:numId w:val="11"/>
              </w:numPr>
              <w:ind w:left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</w:t>
            </w:r>
            <w:r w:rsidRPr="006D16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3.</w:t>
            </w:r>
            <w:r w:rsidRPr="006D16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6D16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Сила голоса </w:t>
            </w:r>
            <w:r w:rsidRPr="006D1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6D16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игра может быть использована во время прогулки,  как часть занятия в ходе реализации ООП, в режимных моментах). </w:t>
            </w:r>
          </w:p>
          <w:p w:rsidR="00AC302F" w:rsidRPr="006D16CF" w:rsidRDefault="00AC302F" w:rsidP="00AC302F">
            <w:pPr>
              <w:tabs>
                <w:tab w:val="left" w:pos="738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6C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Подвижная игра «Кот и мыши»</w:t>
            </w:r>
            <w:r w:rsidRPr="006D16C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 w:rsidR="006D16CF" w:rsidRPr="006D1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</w:t>
            </w:r>
            <w:r w:rsidRPr="006D1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с.107)</w:t>
            </w:r>
          </w:p>
          <w:p w:rsidR="00AC302F" w:rsidRPr="006D16CF" w:rsidRDefault="00AC302F" w:rsidP="00AC302F">
            <w:pPr>
              <w:tabs>
                <w:tab w:val="left" w:pos="738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6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Цель:</w:t>
            </w:r>
            <w:r w:rsidRPr="006D1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учить детей говорить стихотворный текст тихо. </w:t>
            </w:r>
          </w:p>
          <w:p w:rsidR="00AC302F" w:rsidRPr="006D16CF" w:rsidRDefault="00AC302F" w:rsidP="00AC302F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6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Предшествующая работа: </w:t>
            </w:r>
            <w:r w:rsidRPr="006D1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 обращает внимание детей на то, что мы пользуемся в речи и громким, и тихим голосом; совместно обсуждается, в каких ситуациях говорим тихо, в каких – громко.</w:t>
            </w:r>
          </w:p>
          <w:p w:rsidR="00AC302F" w:rsidRPr="006D16CF" w:rsidRDefault="00AC302F" w:rsidP="00AC302F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6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Подготовительная работа: </w:t>
            </w:r>
            <w:r w:rsidRPr="006D1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 готовит шапочки с изображением кота. Разучивает с детьми те</w:t>
            </w:r>
            <w:proofErr w:type="gramStart"/>
            <w:r w:rsidRPr="006D1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кст ст</w:t>
            </w:r>
            <w:proofErr w:type="gramEnd"/>
            <w:r w:rsidRPr="006D1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ихотворения: </w:t>
            </w:r>
          </w:p>
          <w:p w:rsidR="00AC302F" w:rsidRPr="006D16CF" w:rsidRDefault="00AC302F" w:rsidP="00AC302F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302F" w:rsidRPr="006D16CF" w:rsidRDefault="00AC302F" w:rsidP="00AC302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Тише, мыши. Тише, мыши.</w:t>
            </w:r>
          </w:p>
          <w:p w:rsidR="00AC302F" w:rsidRPr="006D16CF" w:rsidRDefault="00AC302F" w:rsidP="00AC302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 сидит на нашей крыше.</w:t>
            </w:r>
          </w:p>
          <w:p w:rsidR="00AC302F" w:rsidRPr="006D16CF" w:rsidRDefault="00AC302F" w:rsidP="00AC302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Мышка, мышка, берегись!</w:t>
            </w:r>
          </w:p>
          <w:p w:rsidR="00AC302F" w:rsidRPr="006D16CF" w:rsidRDefault="00AC302F" w:rsidP="00AC302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коту не попадись!</w:t>
            </w:r>
          </w:p>
          <w:p w:rsidR="00AC302F" w:rsidRPr="006D16CF" w:rsidRDefault="00AC302F" w:rsidP="00AC302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302F" w:rsidRPr="006D16CF" w:rsidRDefault="00AC302F" w:rsidP="00AC302F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Дети ходят по кругу, в центре которого присел на корточки ребёнок, изображающий кота. Дети </w:t>
            </w:r>
            <w:r w:rsidRPr="006D16C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тихим голосом</w:t>
            </w:r>
            <w:r w:rsidRPr="006D1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говорят слова стихотворения.</w:t>
            </w:r>
          </w:p>
          <w:p w:rsidR="00AC302F" w:rsidRPr="006D16CF" w:rsidRDefault="00AC302F" w:rsidP="00AC302F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Ребёнок, изображающий кота, </w:t>
            </w:r>
            <w:r w:rsidRPr="006D16C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громко </w:t>
            </w:r>
            <w:r w:rsidRPr="006D1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мяукает и бежит за детьми. </w:t>
            </w:r>
            <w:proofErr w:type="gramStart"/>
            <w:r w:rsidRPr="006D1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Пойманные</w:t>
            </w:r>
            <w:proofErr w:type="gramEnd"/>
            <w:r w:rsidRPr="006D1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становятся котами.</w:t>
            </w:r>
          </w:p>
          <w:p w:rsidR="00AC302F" w:rsidRDefault="00AC302F" w:rsidP="00147C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4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C302F" w:rsidRDefault="00AC302F" w:rsidP="00AC302F">
            <w:pPr>
              <w:pStyle w:val="a6"/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line="264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Чтение сказок «Три медведя», «Маша и медведь».</w:t>
            </w:r>
          </w:p>
          <w:p w:rsidR="00AC302F" w:rsidRPr="00AC302F" w:rsidRDefault="00255B06" w:rsidP="00AC30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4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итогам прочитанного</w:t>
            </w:r>
            <w:r w:rsidR="00AC30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необходимо провести с детьми беседу по содержанию, повторить последовательность событий; </w:t>
            </w:r>
            <w:r w:rsidR="00AC30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повторить фразы героев сказок, имитируя голос персонажей – что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послужит одним из направлений в работе над высотой и силой голоса, а так же в автоматизации звука М во фразе.</w:t>
            </w:r>
          </w:p>
          <w:p w:rsidR="00AC302F" w:rsidRPr="00147CC4" w:rsidRDefault="00AC302F" w:rsidP="00147CC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4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</w:tcPr>
          <w:p w:rsidR="00F27E9B" w:rsidRPr="00AA27D9" w:rsidRDefault="0033601C" w:rsidP="0033601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Добиваться проговаривания строчки целиком.</w:t>
            </w:r>
          </w:p>
          <w:p w:rsidR="0033601C" w:rsidRPr="00AA27D9" w:rsidRDefault="0033601C" w:rsidP="0033601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Для закрепления трехкратного повтора слогов можно ввести зрительную опору </w:t>
            </w:r>
          </w:p>
          <w:p w:rsidR="0033601C" w:rsidRDefault="0033601C" w:rsidP="0033601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(н-р, 3 кнопочки, на к</w:t>
            </w:r>
            <w:r w:rsidR="00646F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оторые надо нажать и </w:t>
            </w:r>
            <w:r w:rsidR="00646F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повторить БА-БА-Б</w:t>
            </w:r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А, договорив далее фразу до конца)</w:t>
            </w:r>
            <w:r w:rsidR="001061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106149" w:rsidRDefault="00106149" w:rsidP="0033601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106149" w:rsidRDefault="00106149" w:rsidP="0033601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106149" w:rsidRDefault="00106149" w:rsidP="0033601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106149" w:rsidRDefault="00106149" w:rsidP="0033601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Следить, чтобы дети отвечали фразой по образцу.</w:t>
            </w:r>
          </w:p>
          <w:p w:rsidR="00AC302F" w:rsidRDefault="00AC302F" w:rsidP="0033601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AC302F" w:rsidRDefault="00AC302F" w:rsidP="0033601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AC302F" w:rsidRDefault="00AC302F" w:rsidP="0033601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AC302F" w:rsidRDefault="00AC302F" w:rsidP="0033601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AC302F" w:rsidRDefault="00AC302F" w:rsidP="0033601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AC302F" w:rsidRDefault="00AC302F" w:rsidP="0033601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AC302F" w:rsidRDefault="00AC302F" w:rsidP="0033601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AC302F" w:rsidRDefault="00AC302F" w:rsidP="0033601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AC302F" w:rsidRDefault="00AC302F" w:rsidP="0033601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AC302F" w:rsidRDefault="00AC302F" w:rsidP="0033601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AC302F" w:rsidRDefault="00AC302F" w:rsidP="00AC302F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Важно, чтобы дети усвоили разницу между шёпотом и тихой речью.</w:t>
            </w:r>
          </w:p>
          <w:p w:rsidR="00AC302F" w:rsidRDefault="00AC302F" w:rsidP="00AC302F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302F" w:rsidRDefault="00AC302F" w:rsidP="00AC302F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302F" w:rsidRDefault="00AC302F" w:rsidP="00AC302F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302F" w:rsidRDefault="00AC302F" w:rsidP="00AC302F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302F" w:rsidRDefault="00AC302F" w:rsidP="00AC302F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302F" w:rsidRDefault="00AC302F" w:rsidP="00AC302F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302F" w:rsidRDefault="00AC302F" w:rsidP="00AC302F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302F" w:rsidRDefault="00AC302F" w:rsidP="00AC302F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302F" w:rsidRDefault="00AC302F" w:rsidP="00AC302F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302F" w:rsidRDefault="00AC302F" w:rsidP="00AC302F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302F" w:rsidRDefault="00AC302F" w:rsidP="00AC302F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302F" w:rsidRDefault="00AC302F" w:rsidP="00AC302F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D16CF" w:rsidRDefault="006D16CF" w:rsidP="00AC302F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302F" w:rsidRPr="00AC302F" w:rsidRDefault="00AC302F" w:rsidP="00AC302F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3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Следить, чтобы дети не усиливали голос, но и не говорили шёпотом.</w:t>
            </w:r>
          </w:p>
          <w:p w:rsidR="00AC302F" w:rsidRDefault="00AC302F" w:rsidP="00AC302F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C302F" w:rsidRPr="00AC302F" w:rsidRDefault="00AC302F" w:rsidP="00AC302F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55B06" w:rsidRDefault="00255B06" w:rsidP="003360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D16CF" w:rsidRDefault="006D16CF" w:rsidP="0033601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55B06" w:rsidRPr="00255B06" w:rsidRDefault="00255B06" w:rsidP="0033601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ходе беседы воспитатель контролирует в ответах детей чёткое произношение звука М, помогает малышам построить простую фразу.</w:t>
            </w:r>
          </w:p>
        </w:tc>
      </w:tr>
    </w:tbl>
    <w:p w:rsidR="00BC463B" w:rsidRDefault="00BC463B" w:rsidP="00A16CE5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6B0CE8" w:rsidRDefault="006B0CE8" w:rsidP="00F27E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Литература:</w:t>
      </w:r>
    </w:p>
    <w:p w:rsidR="006B0CE8" w:rsidRDefault="00FC78D8" w:rsidP="00FC78D8">
      <w:pPr>
        <w:pStyle w:val="a6"/>
        <w:numPr>
          <w:ilvl w:val="0"/>
          <w:numId w:val="7"/>
        </w:numPr>
        <w:spacing w:after="0" w:line="240" w:lineRule="auto"/>
        <w:ind w:left="-142" w:firstLine="502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Агранович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З.Е. В помощь логопедам и родителям. Сборник домашних заданий для преодоления недоразвития фонематиче</w:t>
      </w:r>
      <w:r w:rsidR="00DA5A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ской стороны речи у старших дошк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ольников. – СПб.: ДЕТСТВО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–П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РЕСС, 2005. – 160с. +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цв.вкл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48с. </w:t>
      </w:r>
    </w:p>
    <w:p w:rsidR="00FC78D8" w:rsidRDefault="00FC78D8" w:rsidP="00FC78D8">
      <w:pPr>
        <w:pStyle w:val="a6"/>
        <w:numPr>
          <w:ilvl w:val="0"/>
          <w:numId w:val="7"/>
        </w:numPr>
        <w:spacing w:after="0" w:line="240" w:lineRule="auto"/>
        <w:ind w:left="-142" w:firstLine="502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C78D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Егорова О.В. Звуки </w:t>
      </w:r>
      <w:proofErr w:type="gramStart"/>
      <w:r w:rsidRPr="00FC78D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</w:t>
      </w:r>
      <w:proofErr w:type="gramEnd"/>
      <w:r w:rsidRPr="00FC78D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ПЬ, Б, БЬ. Речевой материал и игры по автоматизации и дифференциации звуков у детей 5-7 лет. — М.: «Издательство «Гном и Д», 2005. — 24 с.</w:t>
      </w:r>
    </w:p>
    <w:p w:rsidR="003F28F7" w:rsidRDefault="003F28F7" w:rsidP="006D16CF">
      <w:pPr>
        <w:pStyle w:val="a6"/>
        <w:numPr>
          <w:ilvl w:val="0"/>
          <w:numId w:val="7"/>
        </w:numPr>
        <w:spacing w:after="0" w:line="240" w:lineRule="auto"/>
        <w:ind w:left="-142" w:firstLine="502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Рузина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М.С.,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Афонькин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С.Ю. Страна пальчиковых игр: Развивающие игры и оригам</w:t>
      </w:r>
      <w:r w:rsidR="006D16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для детей и взрослых. – СПб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.: </w:t>
      </w:r>
      <w:proofErr w:type="gramEnd"/>
      <w:r w:rsidR="006D16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КРИСТАЛЛ. – 336 с., ил.</w:t>
      </w:r>
    </w:p>
    <w:p w:rsidR="00FC78D8" w:rsidRDefault="00FC78D8" w:rsidP="00FC78D8">
      <w:pPr>
        <w:pStyle w:val="a6"/>
        <w:numPr>
          <w:ilvl w:val="0"/>
          <w:numId w:val="7"/>
        </w:numPr>
        <w:spacing w:after="0" w:line="240" w:lineRule="auto"/>
        <w:ind w:left="-142" w:firstLine="502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Фомичёва М.Ф. Воспитание у детей правильного произношения: Пособие для логопеда и воспитателя дет. сада. – 4-е изд., М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,: 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Издательство «Институт практической психологии», Воронеж: НПО «МОДЭК», 1997. – 320 с.</w:t>
      </w:r>
    </w:p>
    <w:p w:rsidR="00FC78D8" w:rsidRPr="006B0CE8" w:rsidRDefault="00FC78D8" w:rsidP="00FC78D8">
      <w:pPr>
        <w:pStyle w:val="a6"/>
        <w:numPr>
          <w:ilvl w:val="0"/>
          <w:numId w:val="7"/>
        </w:numPr>
        <w:spacing w:after="0" w:line="240" w:lineRule="auto"/>
        <w:ind w:left="-142" w:firstLine="502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Цвынтарный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В.В. Играем пальчиками и развиваем речь. - СПб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.: «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Лань», 1998. – 32с.</w:t>
      </w:r>
    </w:p>
    <w:p w:rsidR="00A756A5" w:rsidRDefault="00A756A5" w:rsidP="00A756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A1D23" w:rsidRDefault="00CA1D23" w:rsidP="00A756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F2598" w:rsidRDefault="00BF2598" w:rsidP="00A756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BF2598" w:rsidSect="0017631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3054C"/>
    <w:multiLevelType w:val="hybridMultilevel"/>
    <w:tmpl w:val="390E4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F3BF1"/>
    <w:multiLevelType w:val="hybridMultilevel"/>
    <w:tmpl w:val="3B84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D056F7"/>
    <w:multiLevelType w:val="hybridMultilevel"/>
    <w:tmpl w:val="FAE234B0"/>
    <w:lvl w:ilvl="0" w:tplc="31923B22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>
    <w:nsid w:val="2D7816D2"/>
    <w:multiLevelType w:val="hybridMultilevel"/>
    <w:tmpl w:val="F40C2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8A761E"/>
    <w:multiLevelType w:val="hybridMultilevel"/>
    <w:tmpl w:val="84A41F34"/>
    <w:lvl w:ilvl="0" w:tplc="3788B626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4D7BF2"/>
    <w:multiLevelType w:val="hybridMultilevel"/>
    <w:tmpl w:val="A58C7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9E4D04"/>
    <w:multiLevelType w:val="hybridMultilevel"/>
    <w:tmpl w:val="74BA8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A57606"/>
    <w:multiLevelType w:val="hybridMultilevel"/>
    <w:tmpl w:val="F01AA91C"/>
    <w:lvl w:ilvl="0" w:tplc="64A6BC5E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8">
    <w:nsid w:val="61CE73EC"/>
    <w:multiLevelType w:val="hybridMultilevel"/>
    <w:tmpl w:val="A98A9FA2"/>
    <w:lvl w:ilvl="0" w:tplc="AC50006C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>
    <w:nsid w:val="642108A5"/>
    <w:multiLevelType w:val="hybridMultilevel"/>
    <w:tmpl w:val="62C0D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040F26"/>
    <w:multiLevelType w:val="hybridMultilevel"/>
    <w:tmpl w:val="2CB69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 w:numId="9">
    <w:abstractNumId w:val="7"/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5D2"/>
    <w:rsid w:val="00106149"/>
    <w:rsid w:val="00147CC4"/>
    <w:rsid w:val="00176311"/>
    <w:rsid w:val="0018562E"/>
    <w:rsid w:val="001E15D2"/>
    <w:rsid w:val="002475D3"/>
    <w:rsid w:val="00250924"/>
    <w:rsid w:val="00255B06"/>
    <w:rsid w:val="00294B8D"/>
    <w:rsid w:val="002C1E35"/>
    <w:rsid w:val="002C53AC"/>
    <w:rsid w:val="0033601C"/>
    <w:rsid w:val="003A43E0"/>
    <w:rsid w:val="003F28F7"/>
    <w:rsid w:val="004749F5"/>
    <w:rsid w:val="004F76C7"/>
    <w:rsid w:val="00513E65"/>
    <w:rsid w:val="0052310D"/>
    <w:rsid w:val="0053502C"/>
    <w:rsid w:val="005446B9"/>
    <w:rsid w:val="0057251C"/>
    <w:rsid w:val="005C0511"/>
    <w:rsid w:val="005C2905"/>
    <w:rsid w:val="005E3805"/>
    <w:rsid w:val="00646F55"/>
    <w:rsid w:val="00667A65"/>
    <w:rsid w:val="006B0CE8"/>
    <w:rsid w:val="006D16CF"/>
    <w:rsid w:val="006D6085"/>
    <w:rsid w:val="00770DD2"/>
    <w:rsid w:val="007C1190"/>
    <w:rsid w:val="00833A8B"/>
    <w:rsid w:val="008A0A38"/>
    <w:rsid w:val="008C74E9"/>
    <w:rsid w:val="008E226E"/>
    <w:rsid w:val="008F6C70"/>
    <w:rsid w:val="009148A7"/>
    <w:rsid w:val="009A67BE"/>
    <w:rsid w:val="00A16CE5"/>
    <w:rsid w:val="00A27E73"/>
    <w:rsid w:val="00A549AB"/>
    <w:rsid w:val="00A756A5"/>
    <w:rsid w:val="00AA27D9"/>
    <w:rsid w:val="00AA7D83"/>
    <w:rsid w:val="00AB272C"/>
    <w:rsid w:val="00AC302F"/>
    <w:rsid w:val="00AD30F6"/>
    <w:rsid w:val="00AD55EE"/>
    <w:rsid w:val="00B0520A"/>
    <w:rsid w:val="00B676FB"/>
    <w:rsid w:val="00B920B5"/>
    <w:rsid w:val="00BA4DFF"/>
    <w:rsid w:val="00BC463B"/>
    <w:rsid w:val="00BF2598"/>
    <w:rsid w:val="00C9638E"/>
    <w:rsid w:val="00CA1D23"/>
    <w:rsid w:val="00CB7515"/>
    <w:rsid w:val="00CD6099"/>
    <w:rsid w:val="00D933E7"/>
    <w:rsid w:val="00DA5A14"/>
    <w:rsid w:val="00EE222A"/>
    <w:rsid w:val="00F27E9B"/>
    <w:rsid w:val="00FB36DD"/>
    <w:rsid w:val="00FC78D8"/>
    <w:rsid w:val="00FF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6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631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A1D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27E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6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631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A1D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27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5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1</Pages>
  <Words>1435</Words>
  <Characters>8184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User5</cp:lastModifiedBy>
  <cp:revision>53</cp:revision>
  <dcterms:created xsi:type="dcterms:W3CDTF">2020-03-30T14:19:00Z</dcterms:created>
  <dcterms:modified xsi:type="dcterms:W3CDTF">2020-04-27T15:40:00Z</dcterms:modified>
</cp:coreProperties>
</file>